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BD14" w14:textId="77777777" w:rsidR="00835F83" w:rsidRPr="00835F83" w:rsidRDefault="00835F83" w:rsidP="00835F83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pl-PL"/>
        </w:rPr>
      </w:pPr>
      <w:r w:rsidRPr="00835F83">
        <w:rPr>
          <w:rFonts w:eastAsia="Times New Roman"/>
          <w:b/>
          <w:bCs/>
          <w:kern w:val="36"/>
          <w:sz w:val="40"/>
          <w:szCs w:val="40"/>
          <w:lang w:eastAsia="pl-PL"/>
        </w:rPr>
        <w:t xml:space="preserve">INFORMACJA DOTYCZĄCA DOFINANSOWANIA ZAKUPU PODRĘCZNIKÓW </w:t>
      </w:r>
    </w:p>
    <w:p w14:paraId="1341D4B5" w14:textId="051B430D" w:rsidR="00835F83" w:rsidRPr="00835F83" w:rsidRDefault="00835F83" w:rsidP="00835F83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pl-PL"/>
        </w:rPr>
      </w:pPr>
      <w:r w:rsidRPr="00835F83">
        <w:rPr>
          <w:rFonts w:eastAsia="Times New Roman"/>
          <w:b/>
          <w:bCs/>
          <w:kern w:val="36"/>
          <w:sz w:val="40"/>
          <w:szCs w:val="40"/>
          <w:lang w:eastAsia="pl-PL"/>
        </w:rPr>
        <w:t>„WYPRAWKA SZKOLNA 2021”</w:t>
      </w:r>
    </w:p>
    <w:p w14:paraId="3C005E2A" w14:textId="77777777" w:rsidR="00835F83" w:rsidRDefault="00835F83" w:rsidP="00835F83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C46AD76" w14:textId="77777777" w:rsidR="00835F83" w:rsidRDefault="00835F83" w:rsidP="00835F83">
      <w:pPr>
        <w:spacing w:after="0" w:line="240" w:lineRule="auto"/>
        <w:rPr>
          <w:rFonts w:eastAsia="Times New Roman"/>
          <w:b/>
          <w:bCs/>
          <w:lang w:eastAsia="pl-PL"/>
        </w:rPr>
      </w:pPr>
    </w:p>
    <w:p w14:paraId="2B0B8FCE" w14:textId="46D3D031" w:rsid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835F83">
        <w:rPr>
          <w:rFonts w:eastAsia="Times New Roman"/>
          <w:b/>
          <w:bCs/>
          <w:lang w:eastAsia="pl-PL"/>
        </w:rPr>
        <w:t>Pomoc w zakupie podręczników i materiałów dydaktycznych przysługuje uczniom niepełnosprawnym, na wniosek rodziców ucznia (prawnych opiekunów, rodziców zastępczych, osób prowadzących rodzinny dom dziecka) lub pełnoletniego ucznia. Wysokości dofinansowania zakupu podręczników i materiałów edukacyjnych wynikające</w:t>
      </w:r>
      <w:r>
        <w:rPr>
          <w:rFonts w:eastAsia="Times New Roman"/>
          <w:b/>
          <w:bCs/>
          <w:lang w:eastAsia="pl-PL"/>
        </w:rPr>
        <w:t xml:space="preserve"> </w:t>
      </w:r>
      <w:r w:rsidRPr="00835F83">
        <w:rPr>
          <w:rFonts w:eastAsia="Times New Roman"/>
          <w:b/>
          <w:bCs/>
          <w:lang w:eastAsia="pl-PL"/>
        </w:rPr>
        <w:t xml:space="preserve">z Rozporządzenia Rady Ministrów z dnia 26 czerwca 2020r.: </w:t>
      </w:r>
    </w:p>
    <w:p w14:paraId="46E6C11D" w14:textId="77777777" w:rsidR="00835F83" w:rsidRP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7598AD18" w14:textId="77777777" w:rsidR="00835F83" w:rsidRP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835F83">
        <w:rPr>
          <w:rFonts w:eastAsia="Times New Roman"/>
          <w:b/>
          <w:bCs/>
          <w:lang w:eastAsia="pl-PL"/>
        </w:rPr>
        <w:t>225 zł – dla ucznia:</w:t>
      </w:r>
    </w:p>
    <w:p w14:paraId="7D357B0F" w14:textId="77777777" w:rsidR="00835F83" w:rsidRPr="00835F83" w:rsidRDefault="00835F83" w:rsidP="00835F83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niepełnosprawnością w stopniu umiarkowanym lub znacznym,</w:t>
      </w:r>
    </w:p>
    <w:p w14:paraId="0C3FAF53" w14:textId="77777777" w:rsidR="005B5B09" w:rsidRDefault="00835F83" w:rsidP="005B5B09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niepełnosprawnościami  sprzężonymi, w przypadku gdy jedną z niepełnosprawności jest niepełnosprawność intelektualna w stopniu umiarkowanym lub znacznym,</w:t>
      </w:r>
      <w:r w:rsidR="005B5B09">
        <w:rPr>
          <w:rFonts w:eastAsia="Times New Roman"/>
          <w:lang w:eastAsia="pl-PL"/>
        </w:rPr>
        <w:t xml:space="preserve"> </w:t>
      </w:r>
    </w:p>
    <w:p w14:paraId="3AB75945" w14:textId="0F8F6C70" w:rsidR="005B5B09" w:rsidRPr="00835F83" w:rsidRDefault="005B5B09" w:rsidP="005B5B09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5B5B09">
        <w:rPr>
          <w:rFonts w:eastAsia="Times New Roman"/>
          <w:lang w:eastAsia="pl-PL"/>
        </w:rPr>
        <w:t>uczęszczającego do szkoły specjalnej przysposabiającej do pracy</w:t>
      </w:r>
    </w:p>
    <w:p w14:paraId="37D3E4E7" w14:textId="77777777" w:rsid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</w:p>
    <w:p w14:paraId="428B91C7" w14:textId="54F0E026" w:rsidR="00835F83" w:rsidRP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835F83">
        <w:rPr>
          <w:rFonts w:eastAsia="Times New Roman"/>
          <w:b/>
          <w:bCs/>
          <w:lang w:eastAsia="pl-PL"/>
        </w:rPr>
        <w:t>390 zł – dla ucznia:</w:t>
      </w:r>
    </w:p>
    <w:p w14:paraId="7F6457B4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słabowidzącego,</w:t>
      </w:r>
    </w:p>
    <w:p w14:paraId="4785A17B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niesłyszącego,</w:t>
      </w:r>
    </w:p>
    <w:p w14:paraId="6C90C6B8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słabosłyszącego,</w:t>
      </w:r>
    </w:p>
    <w:p w14:paraId="09247549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niepełnosprawnością intelektualną w stopniu lekkim,</w:t>
      </w:r>
    </w:p>
    <w:p w14:paraId="56B42F7C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niepełnosprawnością ruchową, w tym z afazją,</w:t>
      </w:r>
    </w:p>
    <w:p w14:paraId="598E8A34" w14:textId="77777777" w:rsidR="00835F83" w:rsidRPr="00835F83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autyzmem, w tym z zespołem Aspergera,</w:t>
      </w:r>
    </w:p>
    <w:p w14:paraId="63B458C0" w14:textId="77777777" w:rsidR="005B5B09" w:rsidRDefault="00835F83" w:rsidP="00835F8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 xml:space="preserve">z niepełnosprawnościami sprzężonymi, w przypadku gdy jedną z niepełnosprawności jest niepełnosprawność wymieniona w lit. a-f, </w:t>
      </w:r>
    </w:p>
    <w:p w14:paraId="4C58C4C8" w14:textId="0235C432" w:rsidR="00835F83" w:rsidRPr="00835F83" w:rsidRDefault="00835F83" w:rsidP="005B5B09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 xml:space="preserve">uczęszczającego </w:t>
      </w:r>
      <w:r w:rsidR="005B5B09">
        <w:rPr>
          <w:rFonts w:eastAsia="Times New Roman"/>
          <w:lang w:eastAsia="pl-PL"/>
        </w:rPr>
        <w:t xml:space="preserve">szkoły I stopnia lub </w:t>
      </w:r>
      <w:r w:rsidRPr="00835F83">
        <w:rPr>
          <w:rFonts w:eastAsia="Times New Roman"/>
          <w:lang w:eastAsia="pl-PL"/>
        </w:rPr>
        <w:t xml:space="preserve"> branżowej szkoły I</w:t>
      </w:r>
      <w:r w:rsidR="005B5B09">
        <w:rPr>
          <w:rFonts w:eastAsia="Times New Roman"/>
          <w:lang w:eastAsia="pl-PL"/>
        </w:rPr>
        <w:t>I</w:t>
      </w:r>
      <w:r w:rsidRPr="00835F83">
        <w:rPr>
          <w:rFonts w:eastAsia="Times New Roman"/>
          <w:lang w:eastAsia="pl-PL"/>
        </w:rPr>
        <w:t xml:space="preserve"> stopnia;</w:t>
      </w:r>
    </w:p>
    <w:p w14:paraId="0F37DC55" w14:textId="77777777" w:rsid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</w:p>
    <w:p w14:paraId="048208F9" w14:textId="2B2395D5" w:rsidR="00835F83" w:rsidRP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b/>
          <w:bCs/>
          <w:lang w:eastAsia="pl-PL"/>
        </w:rPr>
        <w:t>445 zł – dla ucznia:</w:t>
      </w:r>
    </w:p>
    <w:p w14:paraId="0B9EE38B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słabowidzącego,</w:t>
      </w:r>
    </w:p>
    <w:p w14:paraId="698C0FFA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niesłyszącego,</w:t>
      </w:r>
    </w:p>
    <w:p w14:paraId="3D4DEAC6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słabosłyszącego,</w:t>
      </w:r>
    </w:p>
    <w:p w14:paraId="7134788E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niepełnosprawnością intelektualną w stopniu lekkim,</w:t>
      </w:r>
    </w:p>
    <w:p w14:paraId="0501DC7F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niepełnosprawnością ruchową, w tym z afazją,</w:t>
      </w:r>
    </w:p>
    <w:p w14:paraId="33749FD2" w14:textId="77777777" w:rsidR="00835F83" w:rsidRPr="00835F83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z autyzmem, w tym z zespołem Aspergera,</w:t>
      </w:r>
    </w:p>
    <w:p w14:paraId="3F8F6073" w14:textId="77777777" w:rsidR="005B5B09" w:rsidRDefault="00835F83" w:rsidP="00835F8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 xml:space="preserve">z niepełnosprawnościami  sprzężonymi, w przypadku gdy jedną z niepełnosprawności jest niepełnosprawność wymieniona w lit. a-f, </w:t>
      </w:r>
    </w:p>
    <w:p w14:paraId="1C241129" w14:textId="513860C2" w:rsidR="00835F83" w:rsidRPr="00835F83" w:rsidRDefault="00835F83" w:rsidP="005B5B09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>uczęszczającego do klas I</w:t>
      </w:r>
      <w:r w:rsidR="00D466CA">
        <w:rPr>
          <w:rFonts w:eastAsia="Times New Roman"/>
          <w:lang w:eastAsia="pl-PL"/>
        </w:rPr>
        <w:t>–</w:t>
      </w:r>
      <w:r w:rsidRPr="00835F83">
        <w:rPr>
          <w:rFonts w:eastAsia="Times New Roman"/>
          <w:lang w:eastAsia="pl-PL"/>
        </w:rPr>
        <w:t>I</w:t>
      </w:r>
      <w:r w:rsidR="005B5B09">
        <w:rPr>
          <w:rFonts w:eastAsia="Times New Roman"/>
          <w:lang w:eastAsia="pl-PL"/>
        </w:rPr>
        <w:t>I</w:t>
      </w:r>
      <w:r w:rsidRPr="00835F83">
        <w:rPr>
          <w:rFonts w:eastAsia="Times New Roman"/>
          <w:lang w:eastAsia="pl-PL"/>
        </w:rPr>
        <w:t>I czteroletniego liceum ogólnokształcącego, klas III dotychczasowego trzyletniego liceum ogólnokształcącego prowadzon</w:t>
      </w:r>
      <w:r w:rsidR="005B5B09">
        <w:rPr>
          <w:rFonts w:eastAsia="Times New Roman"/>
          <w:lang w:eastAsia="pl-PL"/>
        </w:rPr>
        <w:t>ej</w:t>
      </w:r>
      <w:r w:rsidRPr="00835F83">
        <w:rPr>
          <w:rFonts w:eastAsia="Times New Roman"/>
          <w:lang w:eastAsia="pl-PL"/>
        </w:rPr>
        <w:t xml:space="preserve"> w czteroletnim liceum ogólnokształcącym, klas I</w:t>
      </w:r>
      <w:r w:rsidR="00D466CA">
        <w:rPr>
          <w:rFonts w:eastAsia="Times New Roman"/>
          <w:lang w:eastAsia="pl-PL"/>
        </w:rPr>
        <w:t>–</w:t>
      </w:r>
      <w:r w:rsidR="005B5B09">
        <w:rPr>
          <w:rFonts w:eastAsia="Times New Roman"/>
          <w:lang w:eastAsia="pl-PL"/>
        </w:rPr>
        <w:t>I</w:t>
      </w:r>
      <w:r w:rsidRPr="00835F83">
        <w:rPr>
          <w:rFonts w:eastAsia="Times New Roman"/>
          <w:lang w:eastAsia="pl-PL"/>
        </w:rPr>
        <w:t>II pięcioletniego technikum, klas I</w:t>
      </w:r>
      <w:r w:rsidR="005B5B09">
        <w:rPr>
          <w:rFonts w:eastAsia="Times New Roman"/>
          <w:lang w:eastAsia="pl-PL"/>
        </w:rPr>
        <w:t>I</w:t>
      </w:r>
      <w:r w:rsidRPr="00835F83">
        <w:rPr>
          <w:rFonts w:eastAsia="Times New Roman"/>
          <w:lang w:eastAsia="pl-PL"/>
        </w:rPr>
        <w:t>I</w:t>
      </w:r>
      <w:r w:rsidR="005B5B09">
        <w:rPr>
          <w:rFonts w:eastAsia="Times New Roman"/>
          <w:lang w:eastAsia="pl-PL"/>
        </w:rPr>
        <w:t xml:space="preserve"> i </w:t>
      </w:r>
      <w:r w:rsidRPr="00835F83">
        <w:rPr>
          <w:rFonts w:eastAsia="Times New Roman"/>
          <w:lang w:eastAsia="pl-PL"/>
        </w:rPr>
        <w:t>IV dotychczasowego czteroletniego technikum prowadzonych w pięcioletnim technikum, klas III-VI ogólnokształcącej szkoły muzycznej II stopnia, klas VI–IX ogólnokształcącej szkoły baletowej, klas I</w:t>
      </w:r>
      <w:r w:rsidR="00D466CA">
        <w:rPr>
          <w:rFonts w:eastAsia="Times New Roman"/>
          <w:lang w:eastAsia="pl-PL"/>
        </w:rPr>
        <w:t>–</w:t>
      </w:r>
      <w:r w:rsidR="005B5B09">
        <w:rPr>
          <w:rFonts w:eastAsia="Times New Roman"/>
          <w:lang w:eastAsia="pl-PL"/>
        </w:rPr>
        <w:t>I</w:t>
      </w:r>
      <w:r w:rsidRPr="00835F83">
        <w:rPr>
          <w:rFonts w:eastAsia="Times New Roman"/>
          <w:lang w:eastAsia="pl-PL"/>
        </w:rPr>
        <w:t xml:space="preserve">II liceum sztuk plastycznych, klas </w:t>
      </w:r>
      <w:r w:rsidR="005B5B09">
        <w:rPr>
          <w:rFonts w:eastAsia="Times New Roman"/>
          <w:lang w:eastAsia="pl-PL"/>
        </w:rPr>
        <w:t>III i I</w:t>
      </w:r>
      <w:r w:rsidRPr="00835F83">
        <w:rPr>
          <w:rFonts w:eastAsia="Times New Roman"/>
          <w:lang w:eastAsia="pl-PL"/>
        </w:rPr>
        <w:t>V dotychczasowe</w:t>
      </w:r>
      <w:r w:rsidR="005B5B09">
        <w:rPr>
          <w:rFonts w:eastAsia="Times New Roman"/>
          <w:lang w:eastAsia="pl-PL"/>
        </w:rPr>
        <w:t xml:space="preserve">go liceum plastycznego prowadzonych w liceum sztuk plastycznych, klasy VI dotychczasowej ogólnokształcącej </w:t>
      </w:r>
      <w:r w:rsidRPr="00835F83">
        <w:rPr>
          <w:rFonts w:eastAsia="Times New Roman"/>
          <w:lang w:eastAsia="pl-PL"/>
        </w:rPr>
        <w:t>szkoły sztuk pięknych lub klas</w:t>
      </w:r>
      <w:r w:rsidR="005B5B09">
        <w:rPr>
          <w:rFonts w:eastAsia="Times New Roman"/>
          <w:lang w:eastAsia="pl-PL"/>
        </w:rPr>
        <w:t>y</w:t>
      </w:r>
      <w:r w:rsidRPr="00835F83">
        <w:rPr>
          <w:rFonts w:eastAsia="Times New Roman"/>
          <w:lang w:eastAsia="pl-PL"/>
        </w:rPr>
        <w:t xml:space="preserve"> V</w:t>
      </w:r>
      <w:r w:rsidR="005B5B09">
        <w:rPr>
          <w:rFonts w:eastAsia="Times New Roman"/>
          <w:lang w:eastAsia="pl-PL"/>
        </w:rPr>
        <w:t xml:space="preserve">I </w:t>
      </w:r>
      <w:r w:rsidRPr="00835F83">
        <w:rPr>
          <w:rFonts w:eastAsia="Times New Roman"/>
          <w:lang w:eastAsia="pl-PL"/>
        </w:rPr>
        <w:t>dotychczasowej ogólnokształcącej szkoły sztuk pięknych prowadzon</w:t>
      </w:r>
      <w:r w:rsidR="00A703B9">
        <w:rPr>
          <w:rFonts w:eastAsia="Times New Roman"/>
          <w:lang w:eastAsia="pl-PL"/>
        </w:rPr>
        <w:t>ej</w:t>
      </w:r>
      <w:r w:rsidRPr="00835F83">
        <w:rPr>
          <w:rFonts w:eastAsia="Times New Roman"/>
          <w:lang w:eastAsia="pl-PL"/>
        </w:rPr>
        <w:t xml:space="preserve"> w liceum sztuk plastycznych.</w:t>
      </w:r>
    </w:p>
    <w:p w14:paraId="0D290D47" w14:textId="77777777" w:rsid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EB30B84" w14:textId="42AB9D94" w:rsidR="00835F83" w:rsidRP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lastRenderedPageBreak/>
        <w:t>Do wniosku należy dołączyć kopię orzeczenia o potrzebie kształcenia specjalnego, o którym mowa</w:t>
      </w:r>
      <w:r>
        <w:rPr>
          <w:rFonts w:eastAsia="Times New Roman"/>
          <w:lang w:eastAsia="pl-PL"/>
        </w:rPr>
        <w:t xml:space="preserve"> </w:t>
      </w:r>
      <w:r w:rsidRPr="00835F83">
        <w:rPr>
          <w:rFonts w:eastAsia="Times New Roman"/>
          <w:lang w:eastAsia="pl-PL"/>
        </w:rPr>
        <w:t>w art. 127 ust. 10 ustawy z dnia 14 grudnia 2016 r. – Prawo oświatowe, albo orzeczenia o potrzebie kształcenia specjalnego, o którym mowa w art. 312 ust. 1 i 2 ustawy z dnia 14 grudnia 2016 r. – Przepisy wprowadzające ustawę – Prawo oświatowe.</w:t>
      </w:r>
    </w:p>
    <w:p w14:paraId="5B073F87" w14:textId="77777777" w:rsidR="00835F83" w:rsidRDefault="00835F83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</w:p>
    <w:p w14:paraId="25CD9495" w14:textId="77EDA7EA" w:rsidR="00835F83" w:rsidRP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b/>
          <w:bCs/>
          <w:lang w:eastAsia="pl-PL"/>
        </w:rPr>
        <w:t>Wnioski można pobrać</w:t>
      </w:r>
      <w:r w:rsidRPr="00835F83">
        <w:rPr>
          <w:rFonts w:eastAsia="Times New Roman"/>
          <w:lang w:eastAsia="pl-PL"/>
        </w:rPr>
        <w:t xml:space="preserve"> na stronie internetowej Urzędu Miejskiego w Krynicy-Zdroju, w szkole, do której uczeń będzie uczęszczał w roku szkolnym 202</w:t>
      </w:r>
      <w:r>
        <w:rPr>
          <w:rFonts w:eastAsia="Times New Roman"/>
          <w:lang w:eastAsia="pl-PL"/>
        </w:rPr>
        <w:t>1</w:t>
      </w:r>
      <w:r w:rsidRPr="00835F83">
        <w:rPr>
          <w:rFonts w:eastAsia="Times New Roman"/>
          <w:lang w:eastAsia="pl-PL"/>
        </w:rPr>
        <w:t>/202</w:t>
      </w:r>
      <w:r>
        <w:rPr>
          <w:rFonts w:eastAsia="Times New Roman"/>
          <w:lang w:eastAsia="pl-PL"/>
        </w:rPr>
        <w:t>2</w:t>
      </w:r>
      <w:r w:rsidRPr="00835F83">
        <w:rPr>
          <w:rFonts w:eastAsia="Times New Roman"/>
          <w:lang w:eastAsia="pl-PL"/>
        </w:rPr>
        <w:t>, lub w Centrum Księgowo-Administracyjnym Oświaty Gminy Krynica-Zdrój ul. Szkolna 3.</w:t>
      </w:r>
    </w:p>
    <w:p w14:paraId="5486FA47" w14:textId="77777777" w:rsid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5AC9D27F" w14:textId="6629E131" w:rsid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  <w:r w:rsidRPr="00835F83">
        <w:rPr>
          <w:rFonts w:eastAsia="Times New Roman"/>
          <w:lang w:eastAsia="pl-PL"/>
        </w:rPr>
        <w:t xml:space="preserve">W razie pytań lub wątpliwości proszę dzwonić pod numer telefonu  </w:t>
      </w:r>
      <w:r w:rsidRPr="00835F83">
        <w:rPr>
          <w:rFonts w:eastAsia="Times New Roman"/>
          <w:b/>
          <w:bCs/>
          <w:lang w:eastAsia="pl-PL"/>
        </w:rPr>
        <w:t>18 472</w:t>
      </w:r>
      <w:r w:rsidR="00D065B5">
        <w:rPr>
          <w:rFonts w:eastAsia="Times New Roman"/>
          <w:b/>
          <w:bCs/>
          <w:lang w:eastAsia="pl-PL"/>
        </w:rPr>
        <w:t xml:space="preserve"> </w:t>
      </w:r>
      <w:r w:rsidRPr="00835F83">
        <w:rPr>
          <w:rFonts w:eastAsia="Times New Roman"/>
          <w:b/>
          <w:bCs/>
          <w:lang w:eastAsia="pl-PL"/>
        </w:rPr>
        <w:t>55</w:t>
      </w:r>
      <w:r w:rsidR="00D065B5">
        <w:rPr>
          <w:rFonts w:eastAsia="Times New Roman"/>
          <w:b/>
          <w:bCs/>
          <w:lang w:eastAsia="pl-PL"/>
        </w:rPr>
        <w:t xml:space="preserve"> </w:t>
      </w:r>
      <w:r w:rsidRPr="00835F83">
        <w:rPr>
          <w:rFonts w:eastAsia="Times New Roman"/>
          <w:b/>
          <w:bCs/>
          <w:lang w:eastAsia="pl-PL"/>
        </w:rPr>
        <w:t>41</w:t>
      </w:r>
      <w:r w:rsidRPr="00835F83">
        <w:rPr>
          <w:rFonts w:eastAsia="Times New Roman"/>
          <w:lang w:eastAsia="pl-PL"/>
        </w:rPr>
        <w:t>.</w:t>
      </w:r>
    </w:p>
    <w:p w14:paraId="7B3D7AB5" w14:textId="77777777" w:rsidR="00835F83" w:rsidRP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7218F73D" w14:textId="77777777" w:rsidR="00D065B5" w:rsidRDefault="00D065B5" w:rsidP="00835F83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</w:p>
    <w:p w14:paraId="0B9D3F16" w14:textId="6FB0F0F6" w:rsidR="00835F83" w:rsidRPr="00D065B5" w:rsidRDefault="00835F83" w:rsidP="00835F83">
      <w:pPr>
        <w:spacing w:after="0" w:line="240" w:lineRule="auto"/>
        <w:jc w:val="both"/>
        <w:rPr>
          <w:rFonts w:eastAsia="Times New Roman"/>
          <w:sz w:val="28"/>
          <w:szCs w:val="28"/>
          <w:u w:val="single"/>
          <w:lang w:eastAsia="pl-PL"/>
        </w:rPr>
      </w:pPr>
      <w:r w:rsidRPr="00D065B5">
        <w:rPr>
          <w:rFonts w:eastAsia="Times New Roman"/>
          <w:b/>
          <w:bCs/>
          <w:sz w:val="28"/>
          <w:szCs w:val="28"/>
          <w:u w:val="single"/>
          <w:lang w:eastAsia="pl-PL"/>
        </w:rPr>
        <w:t>Termin składania wniosków:  do 10 września 2021r.</w:t>
      </w:r>
    </w:p>
    <w:p w14:paraId="09FF13CB" w14:textId="77777777" w:rsidR="00835F83" w:rsidRDefault="00835F83" w:rsidP="00835F83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7CCBE10D" w14:textId="6B2499F1" w:rsidR="00835F83" w:rsidRDefault="00835F83" w:rsidP="00835F83">
      <w:pPr>
        <w:spacing w:after="0" w:line="240" w:lineRule="auto"/>
        <w:jc w:val="both"/>
        <w:rPr>
          <w:rFonts w:eastAsia="Times New Roman"/>
          <w:color w:val="0000FF"/>
          <w:lang w:eastAsia="pl-PL"/>
        </w:rPr>
      </w:pPr>
    </w:p>
    <w:p w14:paraId="763295E7" w14:textId="2623DF96" w:rsidR="002C1899" w:rsidRPr="002C1899" w:rsidRDefault="002C1899" w:rsidP="00835F83">
      <w:pPr>
        <w:spacing w:after="0" w:line="240" w:lineRule="auto"/>
        <w:jc w:val="both"/>
        <w:rPr>
          <w:rFonts w:eastAsia="Times New Roman"/>
          <w:lang w:eastAsia="pl-PL"/>
        </w:rPr>
      </w:pPr>
      <w:r w:rsidRPr="002C1899">
        <w:rPr>
          <w:rFonts w:eastAsia="Times New Roman"/>
          <w:lang w:eastAsia="pl-PL"/>
        </w:rPr>
        <w:t>Załączniki:</w:t>
      </w:r>
    </w:p>
    <w:p w14:paraId="4435A76D" w14:textId="57156731" w:rsidR="002C1899" w:rsidRPr="002C1899" w:rsidRDefault="00835F83" w:rsidP="002C18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pl-PL"/>
        </w:rPr>
      </w:pPr>
      <w:r w:rsidRPr="002C1899">
        <w:rPr>
          <w:rFonts w:eastAsia="Times New Roman"/>
          <w:lang w:eastAsia="pl-PL"/>
        </w:rPr>
        <w:t>WNIOSEK O PRZYZNANIE POMOCY W FORMIE DOFINANSOWANIA ZAKUPU PODRĘCZNIKÓW NA ROK SZKOLNY 2021/2022</w:t>
      </w:r>
    </w:p>
    <w:p w14:paraId="5F58F180" w14:textId="4C5E7E03" w:rsidR="000D1F7F" w:rsidRPr="002C1899" w:rsidRDefault="000D1F7F" w:rsidP="00835F8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pl-PL"/>
        </w:rPr>
      </w:pPr>
      <w:r w:rsidRPr="002C1899">
        <w:rPr>
          <w:rFonts w:eastAsia="Times New Roman"/>
          <w:lang w:eastAsia="pl-PL"/>
        </w:rPr>
        <w:t>ZARZĄDZENIE BURMISTRZA KRYNICY-ZDROJU</w:t>
      </w:r>
    </w:p>
    <w:p w14:paraId="2CA88B59" w14:textId="77777777" w:rsidR="00864F54" w:rsidRDefault="00864F54" w:rsidP="00835F83">
      <w:pPr>
        <w:spacing w:after="0" w:line="240" w:lineRule="auto"/>
        <w:jc w:val="both"/>
      </w:pPr>
    </w:p>
    <w:sectPr w:rsidR="0086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6BD"/>
    <w:multiLevelType w:val="multilevel"/>
    <w:tmpl w:val="C360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3626"/>
    <w:multiLevelType w:val="multilevel"/>
    <w:tmpl w:val="20B2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1FFA"/>
    <w:multiLevelType w:val="multilevel"/>
    <w:tmpl w:val="FEF83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11440"/>
    <w:multiLevelType w:val="multilevel"/>
    <w:tmpl w:val="188C2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A45A6"/>
    <w:multiLevelType w:val="hybridMultilevel"/>
    <w:tmpl w:val="2D48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B4D9E"/>
    <w:multiLevelType w:val="multilevel"/>
    <w:tmpl w:val="FA5C25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C666F"/>
    <w:multiLevelType w:val="multilevel"/>
    <w:tmpl w:val="E66E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7A"/>
    <w:rsid w:val="000D1F7F"/>
    <w:rsid w:val="002C1899"/>
    <w:rsid w:val="005B5B09"/>
    <w:rsid w:val="00835F83"/>
    <w:rsid w:val="00864F54"/>
    <w:rsid w:val="00A703B9"/>
    <w:rsid w:val="00D065B5"/>
    <w:rsid w:val="00D466CA"/>
    <w:rsid w:val="00F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88B1"/>
  <w15:chartTrackingRefBased/>
  <w15:docId w15:val="{16BE44D0-A6E1-4485-A339-CBA60CC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5F8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F83"/>
    <w:rPr>
      <w:rFonts w:eastAsia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35F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5F8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35F83"/>
    <w:rPr>
      <w:b/>
      <w:bCs/>
    </w:rPr>
  </w:style>
  <w:style w:type="paragraph" w:styleId="Akapitzlist">
    <w:name w:val="List Paragraph"/>
    <w:basedOn w:val="Normalny"/>
    <w:uiPriority w:val="34"/>
    <w:qFormat/>
    <w:rsid w:val="000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MarTum</dc:creator>
  <cp:keywords/>
  <dc:description/>
  <cp:lastModifiedBy>MarTum</cp:lastModifiedBy>
  <cp:revision>6</cp:revision>
  <dcterms:created xsi:type="dcterms:W3CDTF">2021-06-21T06:48:00Z</dcterms:created>
  <dcterms:modified xsi:type="dcterms:W3CDTF">2021-06-22T05:39:00Z</dcterms:modified>
</cp:coreProperties>
</file>